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54" w:rsidRPr="00726D23" w:rsidRDefault="009F5854" w:rsidP="009F5854">
      <w:pPr>
        <w:jc w:val="right"/>
        <w:rPr>
          <w:b/>
          <w:i/>
        </w:rPr>
      </w:pPr>
      <w:r w:rsidRPr="00726D23">
        <w:rPr>
          <w:b/>
          <w:i/>
        </w:rPr>
        <w:t>1. számú mellékelt</w:t>
      </w:r>
    </w:p>
    <w:p w:rsidR="009F5854" w:rsidRPr="00726D23" w:rsidRDefault="009F5854" w:rsidP="009F5854"/>
    <w:p w:rsidR="009F5854" w:rsidRPr="00726D23" w:rsidRDefault="009F5854" w:rsidP="009F58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72"/>
      </w:tblGrid>
      <w:tr w:rsidR="009F5854" w:rsidRPr="00726D23" w:rsidTr="00FC7B52">
        <w:trPr>
          <w:trHeight w:val="557"/>
        </w:trPr>
        <w:tc>
          <w:tcPr>
            <w:tcW w:w="9056" w:type="dxa"/>
            <w:gridSpan w:val="2"/>
            <w:shd w:val="clear" w:color="auto" w:fill="D0CECE"/>
          </w:tcPr>
          <w:p w:rsidR="009F5854" w:rsidRPr="00726D23" w:rsidRDefault="009F5854" w:rsidP="00FC7B5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Jelentkezési lap</w:t>
            </w:r>
          </w:p>
          <w:p w:rsidR="009F5854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Pécsi Tudományegyetem Állam- és Jogtudományi Kar</w:t>
            </w:r>
          </w:p>
          <w:p w:rsidR="009F5854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Óriás Nándor Szakkollégium</w:t>
            </w:r>
          </w:p>
          <w:p w:rsidR="009F5854" w:rsidRDefault="009F5854" w:rsidP="00FC7B52">
            <w:pPr>
              <w:rPr>
                <w:b/>
                <w:i/>
                <w:szCs w:val="24"/>
              </w:rPr>
            </w:pPr>
          </w:p>
          <w:p w:rsidR="009F5854" w:rsidRPr="00726D23" w:rsidRDefault="00150432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2019-2020-as tanév őszi</w:t>
            </w:r>
          </w:p>
        </w:tc>
      </w:tr>
      <w:tr w:rsidR="009F5854" w:rsidRPr="00726D23" w:rsidTr="00FC7B52">
        <w:trPr>
          <w:trHeight w:val="70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9F5854" w:rsidRPr="00726D23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Pályázati űrlap</w:t>
            </w:r>
          </w:p>
        </w:tc>
      </w:tr>
      <w:tr w:rsidR="009F5854" w:rsidRPr="00726D23" w:rsidTr="00FC7B52">
        <w:trPr>
          <w:trHeight w:val="413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Név:</w:t>
            </w:r>
          </w:p>
        </w:tc>
        <w:tc>
          <w:tcPr>
            <w:tcW w:w="7072" w:type="dxa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26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Születési hely, idő: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03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Neptun</w:t>
            </w:r>
            <w:proofErr w:type="spellEnd"/>
            <w:r>
              <w:rPr>
                <w:szCs w:val="24"/>
              </w:rPr>
              <w:t>-kód</w:t>
            </w:r>
            <w:r w:rsidRPr="00726D23">
              <w:rPr>
                <w:szCs w:val="24"/>
              </w:rPr>
              <w:t>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03"/>
        </w:trPr>
        <w:tc>
          <w:tcPr>
            <w:tcW w:w="1984" w:type="dxa"/>
            <w:vAlign w:val="center"/>
          </w:tcPr>
          <w:p w:rsidR="009F5854" w:rsidRDefault="009F5854" w:rsidP="00FC7B52">
            <w:pPr>
              <w:rPr>
                <w:szCs w:val="24"/>
              </w:rPr>
            </w:pPr>
            <w:r>
              <w:rPr>
                <w:szCs w:val="24"/>
              </w:rPr>
              <w:t>Évfolyam: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Levelezési cím: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Mobil telefonszám: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E-mail cím: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</w:tbl>
    <w:p w:rsidR="009F5854" w:rsidRPr="00726D23" w:rsidRDefault="009F5854" w:rsidP="009F5854">
      <w:pPr>
        <w:rPr>
          <w:szCs w:val="24"/>
        </w:rPr>
      </w:pPr>
    </w:p>
    <w:p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  <w:r w:rsidRPr="00726D23">
        <w:rPr>
          <w:szCs w:val="24"/>
        </w:rPr>
        <w:t xml:space="preserve">Alulírott </w:t>
      </w:r>
      <w:r>
        <w:rPr>
          <w:szCs w:val="24"/>
        </w:rPr>
        <w:t>jelentkező</w:t>
      </w:r>
      <w:r w:rsidRPr="00726D23">
        <w:rPr>
          <w:szCs w:val="24"/>
        </w:rPr>
        <w:t xml:space="preserve"> kijelentem, hogy hozzájárulok ahhoz, hogy 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>a</w:t>
      </w:r>
      <w:r w:rsidRPr="00726D23">
        <w:rPr>
          <w:szCs w:val="24"/>
        </w:rPr>
        <w:t xml:space="preserve"> jelen pályázatom során megadott személyes adataimat megismerje, és azokat kizárólag a pályázat elbírálása céljából kezelje, és nyilvántartsa. </w:t>
      </w:r>
      <w:r>
        <w:rPr>
          <w:szCs w:val="24"/>
        </w:rPr>
        <w:t>Nyilatkozom, hogy</w:t>
      </w:r>
      <w:r w:rsidRPr="00726D23">
        <w:rPr>
          <w:szCs w:val="24"/>
        </w:rPr>
        <w:t xml:space="preserve"> 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 xml:space="preserve"> Felvételi Szabályzatát és a felvételi kiírást megismertem, valamint sikeres felvételem esetén </w:t>
      </w:r>
      <w:r w:rsidRPr="00726D23">
        <w:rPr>
          <w:szCs w:val="24"/>
        </w:rPr>
        <w:t>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 xml:space="preserve"> Tanulmányi és Vizsgaszabályzatában rögzített követelményeket magamra nézve kötelezőnek ismerem el és </w:t>
      </w:r>
      <w:r w:rsidRPr="00726D23">
        <w:rPr>
          <w:szCs w:val="24"/>
        </w:rPr>
        <w:t xml:space="preserve">ezek </w:t>
      </w:r>
      <w:r>
        <w:rPr>
          <w:szCs w:val="24"/>
        </w:rPr>
        <w:t>megszegése</w:t>
      </w:r>
      <w:r w:rsidRPr="00726D23">
        <w:rPr>
          <w:szCs w:val="24"/>
        </w:rPr>
        <w:t xml:space="preserve"> esetén </w:t>
      </w:r>
      <w:r>
        <w:rPr>
          <w:szCs w:val="24"/>
        </w:rPr>
        <w:t>vállalom a</w:t>
      </w:r>
      <w:r w:rsidRPr="00726D23">
        <w:rPr>
          <w:szCs w:val="24"/>
        </w:rPr>
        <w:t xml:space="preserve"> meghatározott jogkövetkezmények velem szembeni alkalmazását. </w:t>
      </w:r>
    </w:p>
    <w:p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</w:p>
    <w:p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  <w:r w:rsidRPr="00726D23">
        <w:rPr>
          <w:szCs w:val="24"/>
        </w:rPr>
        <w:t xml:space="preserve">Büntetőjogi felelősségem tudatában kijelentem, hogy az általam közölt adatok a valóságnak megfelelnek, és </w:t>
      </w:r>
      <w:r>
        <w:rPr>
          <w:szCs w:val="24"/>
        </w:rPr>
        <w:t>vállalom</w:t>
      </w:r>
      <w:r w:rsidRPr="00726D23">
        <w:rPr>
          <w:szCs w:val="24"/>
        </w:rPr>
        <w:t xml:space="preserve"> a valótlan adatszolgá</w:t>
      </w:r>
      <w:r>
        <w:rPr>
          <w:szCs w:val="24"/>
        </w:rPr>
        <w:t>ltatással járó következményeket.</w:t>
      </w: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  <w:proofErr w:type="gramStart"/>
      <w:r w:rsidRPr="00726D23">
        <w:rPr>
          <w:szCs w:val="24"/>
        </w:rPr>
        <w:t>Kelt:…</w:t>
      </w:r>
      <w:proofErr w:type="gramEnd"/>
      <w:r w:rsidRPr="00726D23">
        <w:rPr>
          <w:szCs w:val="24"/>
        </w:rPr>
        <w:t>……………… év …………………. hónap …………. nap</w:t>
      </w: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tabs>
          <w:tab w:val="center" w:pos="7371"/>
        </w:tabs>
        <w:jc w:val="both"/>
        <w:rPr>
          <w:szCs w:val="24"/>
        </w:rPr>
      </w:pPr>
      <w:r w:rsidRPr="00726D23">
        <w:rPr>
          <w:szCs w:val="24"/>
        </w:rPr>
        <w:tab/>
        <w:t>……………………………..</w:t>
      </w:r>
    </w:p>
    <w:p w:rsidR="009F5854" w:rsidRPr="00726D23" w:rsidRDefault="009F5854" w:rsidP="009F5854">
      <w:pPr>
        <w:tabs>
          <w:tab w:val="center" w:pos="7371"/>
        </w:tabs>
        <w:jc w:val="both"/>
        <w:rPr>
          <w:szCs w:val="24"/>
        </w:rPr>
      </w:pPr>
      <w:r w:rsidRPr="00726D23">
        <w:rPr>
          <w:szCs w:val="24"/>
        </w:rPr>
        <w:tab/>
      </w:r>
      <w:r>
        <w:rPr>
          <w:szCs w:val="24"/>
        </w:rPr>
        <w:t>Jelentkező</w:t>
      </w:r>
      <w:r w:rsidRPr="00726D23">
        <w:rPr>
          <w:szCs w:val="24"/>
        </w:rPr>
        <w:t xml:space="preserve"> aláírása</w:t>
      </w:r>
      <w:r w:rsidRPr="00726D23">
        <w:rPr>
          <w:rStyle w:val="Lbjegyzet-hivatkozs"/>
          <w:szCs w:val="24"/>
        </w:rPr>
        <w:footnoteReference w:id="1"/>
      </w:r>
    </w:p>
    <w:p w:rsidR="009F5854" w:rsidRPr="00726D23" w:rsidRDefault="009F5854" w:rsidP="009F5854">
      <w:pPr>
        <w:rPr>
          <w:szCs w:val="24"/>
        </w:rPr>
      </w:pPr>
    </w:p>
    <w:p w:rsidR="009F5854" w:rsidRPr="00726D23" w:rsidRDefault="009F5854" w:rsidP="009F5854">
      <w:pPr>
        <w:rPr>
          <w:szCs w:val="24"/>
        </w:rPr>
      </w:pPr>
      <w:r w:rsidRPr="00726D23"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A Bűnügyi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B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  <w:r w:rsidRPr="00150432">
              <w:rPr>
                <w:i/>
                <w:szCs w:val="24"/>
              </w:rPr>
              <w:t xml:space="preserve"> Az alkohol és egyéb tudatmódosító szerek szerepe a büntetőjogban</w:t>
            </w:r>
          </w:p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2. </w:t>
            </w:r>
            <w:r w:rsidRPr="00150432">
              <w:rPr>
                <w:i/>
                <w:szCs w:val="24"/>
              </w:rPr>
              <w:t>A mesterséges intelligencia térnyerése az igazságszolgáltatásban</w:t>
            </w:r>
          </w:p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3.</w:t>
            </w:r>
            <w:r w:rsidRPr="00150432">
              <w:rPr>
                <w:i/>
                <w:szCs w:val="24"/>
              </w:rPr>
              <w:t xml:space="preserve"> A </w:t>
            </w:r>
            <w:proofErr w:type="spellStart"/>
            <w:r w:rsidRPr="00150432">
              <w:rPr>
                <w:i/>
                <w:szCs w:val="24"/>
              </w:rPr>
              <w:t>reintegráció</w:t>
            </w:r>
            <w:proofErr w:type="spellEnd"/>
            <w:r w:rsidRPr="00150432">
              <w:rPr>
                <w:i/>
                <w:szCs w:val="24"/>
              </w:rPr>
              <w:t xml:space="preserve"> fontossága a büntetés-végrehajtásban</w:t>
            </w:r>
          </w:p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4. </w:t>
            </w:r>
            <w:proofErr w:type="spellStart"/>
            <w:r w:rsidRPr="00150432">
              <w:rPr>
                <w:i/>
                <w:szCs w:val="24"/>
              </w:rPr>
              <w:t>Viktimológia</w:t>
            </w:r>
            <w:proofErr w:type="spellEnd"/>
            <w:r w:rsidRPr="00150432">
              <w:rPr>
                <w:i/>
                <w:szCs w:val="24"/>
              </w:rPr>
              <w:t>, mint kriminológiai fogalom</w:t>
            </w:r>
          </w:p>
          <w:p w:rsidR="009F5854" w:rsidRPr="00726D23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5.</w:t>
            </w:r>
            <w:r w:rsidRPr="00150432">
              <w:rPr>
                <w:i/>
                <w:szCs w:val="24"/>
              </w:rPr>
              <w:t xml:space="preserve"> Kihallgatási technikák és módszerek a nyomozás során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1764CF" w:rsidRDefault="009F5854" w:rsidP="00FC7B52">
            <w:pPr>
              <w:jc w:val="both"/>
              <w:rPr>
                <w:rFonts w:eastAsia="Calibri"/>
                <w:bCs/>
                <w:i/>
                <w:szCs w:val="24"/>
              </w:rPr>
            </w:pPr>
            <w:r w:rsidRPr="001764CF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1764CF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1764CF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9F5854" w:rsidRDefault="009F5854" w:rsidP="009F5854">
      <w:pPr>
        <w:rPr>
          <w:b/>
          <w:i/>
        </w:rPr>
      </w:pPr>
      <w:r w:rsidRPr="00726D23">
        <w:rPr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eastAsia="Calibri"/>
                <w:b/>
                <w:bCs/>
                <w:szCs w:val="24"/>
              </w:rPr>
              <w:t>Civilisztika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 xml:space="preserve">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C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  <w:r w:rsidRPr="00150432">
              <w:rPr>
                <w:i/>
                <w:szCs w:val="24"/>
              </w:rPr>
              <w:t xml:space="preserve"> Az új szerzői jogi irányelv hatásai</w:t>
            </w:r>
          </w:p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2.</w:t>
            </w:r>
            <w:r w:rsidRPr="00150432">
              <w:rPr>
                <w:i/>
                <w:szCs w:val="24"/>
              </w:rPr>
              <w:t xml:space="preserve"> Alternatív vitarendezés kontra bírósági út</w:t>
            </w:r>
          </w:p>
          <w:p w:rsidR="009F5854" w:rsidRPr="00726D23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3.</w:t>
            </w:r>
            <w:r w:rsidRPr="00150432">
              <w:rPr>
                <w:i/>
                <w:szCs w:val="24"/>
              </w:rPr>
              <w:t xml:space="preserve"> A kiszolgáltatottabb fél védelme a magánjogban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9F5854" w:rsidRDefault="009F5854" w:rsidP="009F5854">
      <w:pPr>
        <w:rPr>
          <w:b/>
        </w:rPr>
      </w:pPr>
    </w:p>
    <w:p w:rsidR="009F5854" w:rsidRDefault="009F5854" w:rsidP="009F5854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A Közjogi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K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  <w:r w:rsidRPr="00150432">
              <w:rPr>
                <w:i/>
                <w:szCs w:val="24"/>
              </w:rPr>
              <w:t xml:space="preserve"> Az Európai Bizottság elnökének megválasztása és annak jogi kihívásai</w:t>
            </w:r>
          </w:p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2.</w:t>
            </w:r>
            <w:r w:rsidRPr="00150432">
              <w:rPr>
                <w:i/>
                <w:szCs w:val="24"/>
              </w:rPr>
              <w:t xml:space="preserve"> A gyülekezési törvény új alapjog-korlátozási rendszere</w:t>
            </w:r>
          </w:p>
          <w:p w:rsidR="009F5854" w:rsidRPr="00726D23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3. </w:t>
            </w:r>
            <w:r w:rsidRPr="00150432">
              <w:rPr>
                <w:i/>
                <w:szCs w:val="24"/>
              </w:rPr>
              <w:t>Az egészségügy közjogi kihívásai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027EC7" w:rsidRPr="009F5854" w:rsidRDefault="00072B1B">
      <w:pPr>
        <w:rPr>
          <w:b/>
        </w:rPr>
      </w:pPr>
      <w:bookmarkStart w:id="0" w:name="_GoBack"/>
      <w:bookmarkEnd w:id="0"/>
    </w:p>
    <w:sectPr w:rsidR="00027EC7" w:rsidRPr="009F5854" w:rsidSect="00F10B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1B" w:rsidRDefault="00072B1B" w:rsidP="009F5854">
      <w:r>
        <w:separator/>
      </w:r>
    </w:p>
  </w:endnote>
  <w:endnote w:type="continuationSeparator" w:id="0">
    <w:p w:rsidR="00072B1B" w:rsidRDefault="00072B1B" w:rsidP="009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1B" w:rsidRDefault="00072B1B" w:rsidP="009F5854">
      <w:r>
        <w:separator/>
      </w:r>
    </w:p>
  </w:footnote>
  <w:footnote w:type="continuationSeparator" w:id="0">
    <w:p w:rsidR="00072B1B" w:rsidRDefault="00072B1B" w:rsidP="009F5854">
      <w:r>
        <w:continuationSeparator/>
      </w:r>
    </w:p>
  </w:footnote>
  <w:footnote w:id="1">
    <w:p w:rsidR="009F5854" w:rsidRPr="006B5238" w:rsidRDefault="009F5854" w:rsidP="009F5854">
      <w:pPr>
        <w:pStyle w:val="Lbjegyzetszveg"/>
      </w:pPr>
      <w:r w:rsidRPr="006B5238">
        <w:rPr>
          <w:rStyle w:val="Lbjegyzet-hivatkozs"/>
        </w:rPr>
        <w:footnoteRef/>
      </w:r>
      <w:r w:rsidRPr="006B5238">
        <w:t xml:space="preserve"> Aláírás hiányában a pályázat érvénytelennek minősül.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54"/>
    <w:rsid w:val="00014EEE"/>
    <w:rsid w:val="00072B1B"/>
    <w:rsid w:val="00084B80"/>
    <w:rsid w:val="00150432"/>
    <w:rsid w:val="001D1F7A"/>
    <w:rsid w:val="00210588"/>
    <w:rsid w:val="002250A8"/>
    <w:rsid w:val="002B7D03"/>
    <w:rsid w:val="003522F4"/>
    <w:rsid w:val="00360EFB"/>
    <w:rsid w:val="00532AD0"/>
    <w:rsid w:val="0066421E"/>
    <w:rsid w:val="006C1AB4"/>
    <w:rsid w:val="007A031D"/>
    <w:rsid w:val="00811AB0"/>
    <w:rsid w:val="009F5854"/>
    <w:rsid w:val="00A55B2A"/>
    <w:rsid w:val="00AE7DFF"/>
    <w:rsid w:val="00B12C01"/>
    <w:rsid w:val="00BE0FD5"/>
    <w:rsid w:val="00C557EB"/>
    <w:rsid w:val="00CA4300"/>
    <w:rsid w:val="00CF4E52"/>
    <w:rsid w:val="00F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6409"/>
  <w14:defaultImageDpi w14:val="32767"/>
  <w15:chartTrackingRefBased/>
  <w15:docId w15:val="{CC207715-3989-444E-8C1B-9790F96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58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nhideWhenUsed/>
    <w:rsid w:val="00CF4E52"/>
    <w:pPr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CF4E52"/>
    <w:rPr>
      <w:sz w:val="20"/>
    </w:rPr>
  </w:style>
  <w:style w:type="character" w:styleId="Lbjegyzet-hivatkozs">
    <w:name w:val="footnote reference"/>
    <w:semiHidden/>
    <w:unhideWhenUsed/>
    <w:rsid w:val="009F58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5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348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 Kelemen Bence</dc:creator>
  <cp:keywords/>
  <dc:description/>
  <cp:lastModifiedBy>Dr. Kis Kelemen Bence</cp:lastModifiedBy>
  <cp:revision>2</cp:revision>
  <dcterms:created xsi:type="dcterms:W3CDTF">2019-09-02T07:19:00Z</dcterms:created>
  <dcterms:modified xsi:type="dcterms:W3CDTF">2019-09-02T07:19:00Z</dcterms:modified>
</cp:coreProperties>
</file>